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33" w:rsidRDefault="0083432E">
      <w:pPr>
        <w:pStyle w:val="Textoindependiente"/>
        <w:jc w:val="center"/>
        <w:rPr>
          <w:rStyle w:val="Textoennegrita"/>
          <w:rFonts w:ascii="Calibri" w:hAnsi="Calibri"/>
          <w:sz w:val="28"/>
          <w:szCs w:val="28"/>
        </w:rPr>
      </w:pPr>
      <w:bookmarkStart w:id="0" w:name="_GoBack"/>
      <w:bookmarkEnd w:id="0"/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-19050</wp:posOffset>
            </wp:positionH>
            <wp:positionV relativeFrom="paragraph">
              <wp:posOffset>26035</wp:posOffset>
            </wp:positionV>
            <wp:extent cx="1592580" cy="1546860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833" w:rsidRDefault="00257833">
      <w:pPr>
        <w:pStyle w:val="Textoindependiente"/>
        <w:jc w:val="center"/>
        <w:rPr>
          <w:rStyle w:val="Textoennegrita"/>
          <w:rFonts w:ascii="Calibri" w:hAnsi="Calibri"/>
          <w:sz w:val="28"/>
          <w:szCs w:val="28"/>
        </w:rPr>
      </w:pPr>
    </w:p>
    <w:p w:rsidR="00257833" w:rsidRDefault="00257833">
      <w:pPr>
        <w:pStyle w:val="Textoindependiente"/>
        <w:jc w:val="center"/>
        <w:rPr>
          <w:rStyle w:val="Textoennegrita"/>
          <w:rFonts w:ascii="Calibri" w:hAnsi="Calibri"/>
          <w:sz w:val="28"/>
          <w:szCs w:val="28"/>
        </w:rPr>
      </w:pPr>
    </w:p>
    <w:p w:rsidR="00257833" w:rsidRDefault="0083432E">
      <w:pPr>
        <w:pStyle w:val="Textoindependiente"/>
        <w:jc w:val="center"/>
      </w:pPr>
      <w:r>
        <w:rPr>
          <w:rStyle w:val="Textoennegrita"/>
          <w:rFonts w:ascii="Calibri" w:hAnsi="Calibri"/>
          <w:sz w:val="28"/>
          <w:szCs w:val="28"/>
        </w:rPr>
        <w:t>CARTA DE INVITACIÓN – 64º CONGRESO CIEF 2026</w:t>
      </w:r>
    </w:p>
    <w:p w:rsidR="00257833" w:rsidRDefault="00257833">
      <w:pPr>
        <w:pStyle w:val="Textoindependiente"/>
        <w:rPr>
          <w:rFonts w:ascii="Calibri" w:hAnsi="Calibri"/>
          <w:sz w:val="28"/>
          <w:szCs w:val="28"/>
        </w:rPr>
      </w:pPr>
    </w:p>
    <w:p w:rsidR="00257833" w:rsidRDefault="0083432E">
      <w:pPr>
        <w:pStyle w:val="Textoindependient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Queridos hermanos en la fe,</w:t>
      </w:r>
    </w:p>
    <w:p w:rsidR="00257833" w:rsidRDefault="0083432E">
      <w:pPr>
        <w:pStyle w:val="Textoindependiente"/>
      </w:pPr>
      <w:r>
        <w:rPr>
          <w:rFonts w:ascii="Calibri" w:hAnsi="Calibri"/>
          <w:sz w:val="28"/>
          <w:szCs w:val="28"/>
        </w:rPr>
        <w:t xml:space="preserve">Con gozo en el Señor, nos es muy grato invitarles cordialmente a participar de nuestro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64º Congreso Anual de la CIEF Chile</w:t>
      </w:r>
      <w:r>
        <w:rPr>
          <w:rFonts w:ascii="Calibri" w:hAnsi="Calibri"/>
          <w:sz w:val="28"/>
          <w:szCs w:val="28"/>
        </w:rPr>
        <w:t xml:space="preserve">, que se llevará a cabo en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Temuco</w:t>
      </w:r>
      <w:r>
        <w:rPr>
          <w:rFonts w:ascii="Calibri" w:hAnsi="Calibri"/>
          <w:sz w:val="28"/>
          <w:szCs w:val="28"/>
        </w:rPr>
        <w:t xml:space="preserve">, entre los días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 xml:space="preserve">29 y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31 de enero de 2026</w:t>
      </w:r>
      <w:r>
        <w:rPr>
          <w:rFonts w:ascii="Calibri" w:hAnsi="Calibri"/>
          <w:sz w:val="28"/>
          <w:szCs w:val="28"/>
        </w:rPr>
        <w:t>.</w:t>
      </w:r>
    </w:p>
    <w:p w:rsidR="00257833" w:rsidRDefault="0083432E">
      <w:pPr>
        <w:pStyle w:val="Textoindependient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El tema central que nos convocará será:</w:t>
      </w:r>
    </w:p>
    <w:p w:rsidR="00257833" w:rsidRDefault="0083432E">
      <w:pPr>
        <w:pStyle w:val="Textoindependiente"/>
      </w:pP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“LUMINARES EN EL MUNDO: Testigos de la verdad en un mundo de tinieblas”</w:t>
      </w:r>
    </w:p>
    <w:p w:rsidR="00257833" w:rsidRDefault="0083432E">
      <w:pPr>
        <w:pStyle w:val="Textoindependient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Confiamos en que será un tiempo de edificación, comunión fraternal y crecimiento en la Palabra, con el propósito de ser una</w:t>
      </w:r>
      <w:r>
        <w:rPr>
          <w:rFonts w:ascii="Calibri" w:hAnsi="Calibri"/>
          <w:sz w:val="28"/>
          <w:szCs w:val="28"/>
        </w:rPr>
        <w:t xml:space="preserve"> iglesia firme, valiente y visible, que brilla en medio de la oscuridad.</w:t>
      </w:r>
    </w:p>
    <w:p w:rsidR="00257833" w:rsidRDefault="0083432E">
      <w:pPr>
        <w:pStyle w:val="Textoindependient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En este primer comunicado, ponemos a su disposición la siguiente información preliminar:</w:t>
      </w:r>
    </w:p>
    <w:p w:rsidR="00257833" w:rsidRDefault="0083432E">
      <w:pPr>
        <w:pStyle w:val="Ttulo3"/>
      </w:pPr>
      <w:r>
        <w:rPr>
          <w:rFonts w:ascii="Calibri" w:hAnsi="Calibri"/>
        </w:rPr>
        <w:t>Sede del Congreso</w:t>
      </w:r>
    </w:p>
    <w:p w:rsidR="00257833" w:rsidRDefault="0083432E">
      <w:pPr>
        <w:pStyle w:val="Textoindependiente"/>
      </w:pP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Escuela Darío Salas</w:t>
      </w:r>
      <w:r>
        <w:rPr>
          <w:rFonts w:ascii="Calibri" w:hAnsi="Calibri"/>
          <w:sz w:val="28"/>
          <w:szCs w:val="28"/>
        </w:rPr>
        <w:br/>
        <w:t>Av. Villa Alegre 760, Padre las Casas, Región de La Arau</w:t>
      </w:r>
      <w:r>
        <w:rPr>
          <w:rFonts w:ascii="Calibri" w:hAnsi="Calibri"/>
          <w:sz w:val="28"/>
          <w:szCs w:val="28"/>
        </w:rPr>
        <w:t>canía.</w:t>
      </w:r>
    </w:p>
    <w:p w:rsidR="00257833" w:rsidRDefault="0083432E">
      <w:pPr>
        <w:pStyle w:val="Ttulo3"/>
      </w:pPr>
      <w:r>
        <w:rPr>
          <w:rFonts w:ascii="Calibri" w:hAnsi="Calibri"/>
        </w:rPr>
        <w:t>Valores de pensión</w:t>
      </w:r>
    </w:p>
    <w:p w:rsidR="00257833" w:rsidRDefault="0083432E">
      <w:pPr>
        <w:pStyle w:val="Textoindependiente"/>
        <w:numPr>
          <w:ilvl w:val="0"/>
          <w:numId w:val="1"/>
        </w:numPr>
        <w:tabs>
          <w:tab w:val="left" w:pos="709"/>
        </w:tabs>
      </w:pPr>
      <w:r>
        <w:rPr>
          <w:rFonts w:ascii="Calibri" w:hAnsi="Calibri"/>
          <w:sz w:val="28"/>
          <w:szCs w:val="28"/>
        </w:rPr>
        <w:t>Pensión completa: $24.000</w:t>
      </w:r>
    </w:p>
    <w:p w:rsidR="00257833" w:rsidRDefault="0083432E">
      <w:pPr>
        <w:pStyle w:val="Textoindependiente"/>
        <w:numPr>
          <w:ilvl w:val="0"/>
          <w:numId w:val="1"/>
        </w:numPr>
        <w:tabs>
          <w:tab w:val="left" w:pos="709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Pensión diaria: $12.000</w:t>
      </w:r>
    </w:p>
    <w:p w:rsidR="00257833" w:rsidRDefault="0083432E">
      <w:pPr>
        <w:pStyle w:val="Ttulo3"/>
      </w:pPr>
      <w:r>
        <w:rPr>
          <w:rFonts w:ascii="Calibri" w:hAnsi="Calibri"/>
        </w:rPr>
        <w:t>Hospedaje</w:t>
      </w:r>
    </w:p>
    <w:p w:rsidR="00257833" w:rsidRDefault="0083432E">
      <w:pPr>
        <w:pStyle w:val="Textoindependiente"/>
        <w:numPr>
          <w:ilvl w:val="0"/>
          <w:numId w:val="2"/>
        </w:numPr>
        <w:tabs>
          <w:tab w:val="left" w:pos="709"/>
        </w:tabs>
      </w:pP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Encargado:</w:t>
      </w:r>
      <w:r>
        <w:rPr>
          <w:rFonts w:ascii="Calibri" w:hAnsi="Calibri"/>
          <w:sz w:val="28"/>
          <w:szCs w:val="28"/>
        </w:rPr>
        <w:t xml:space="preserve"> Juan Carlos García </w:t>
      </w:r>
      <w:proofErr w:type="spellStart"/>
      <w:r>
        <w:rPr>
          <w:rFonts w:ascii="Calibri" w:hAnsi="Calibri"/>
          <w:sz w:val="28"/>
          <w:szCs w:val="28"/>
        </w:rPr>
        <w:t>García</w:t>
      </w:r>
      <w:proofErr w:type="spellEnd"/>
    </w:p>
    <w:p w:rsidR="00257833" w:rsidRDefault="0083432E">
      <w:pPr>
        <w:pStyle w:val="Textoindependiente"/>
        <w:numPr>
          <w:ilvl w:val="0"/>
          <w:numId w:val="2"/>
        </w:numPr>
        <w:tabs>
          <w:tab w:val="left" w:pos="709"/>
        </w:tabs>
      </w:pP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Teléfono:</w:t>
      </w:r>
      <w:r>
        <w:rPr>
          <w:rFonts w:ascii="Calibri" w:hAnsi="Calibri"/>
          <w:sz w:val="28"/>
          <w:szCs w:val="28"/>
        </w:rPr>
        <w:t xml:space="preserve"> +56 9 6205 9354</w:t>
      </w:r>
    </w:p>
    <w:p w:rsidR="00257833" w:rsidRDefault="0083432E">
      <w:pPr>
        <w:pStyle w:val="Textoindependiente"/>
        <w:numPr>
          <w:ilvl w:val="0"/>
          <w:numId w:val="2"/>
        </w:numPr>
        <w:tabs>
          <w:tab w:val="left" w:pos="709"/>
        </w:tabs>
      </w:pP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Correo:</w:t>
      </w:r>
      <w:r>
        <w:rPr>
          <w:rFonts w:ascii="Calibri" w:hAnsi="Calibri"/>
          <w:sz w:val="28"/>
          <w:szCs w:val="28"/>
        </w:rPr>
        <w:t xml:space="preserve"> garciagarciajuancarlos071@gmail.com</w:t>
      </w:r>
    </w:p>
    <w:p w:rsidR="00257833" w:rsidRDefault="0083432E">
      <w:pPr>
        <w:pStyle w:val="Textoindependient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Actualmente contamos con las siguientes alternativas:</w:t>
      </w:r>
    </w:p>
    <w:p w:rsidR="00257833" w:rsidRDefault="0083432E">
      <w:pPr>
        <w:pStyle w:val="Textoindependiente"/>
        <w:numPr>
          <w:ilvl w:val="0"/>
          <w:numId w:val="3"/>
        </w:numPr>
        <w:tabs>
          <w:tab w:val="left" w:pos="709"/>
        </w:tabs>
      </w:pPr>
      <w:r>
        <w:rPr>
          <w:rStyle w:val="Textoennegrita"/>
          <w:rFonts w:ascii="Calibri" w:hAnsi="Calibri"/>
          <w:b w:val="0"/>
          <w:bCs w:val="0"/>
          <w:sz w:val="28"/>
          <w:szCs w:val="28"/>
        </w:rPr>
        <w:lastRenderedPageBreak/>
        <w:t>Fundación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 xml:space="preserve"> Bautista AMAR:</w:t>
      </w:r>
      <w:r>
        <w:rPr>
          <w:rFonts w:ascii="Calibri" w:hAnsi="Calibri"/>
          <w:sz w:val="28"/>
          <w:szCs w:val="28"/>
        </w:rPr>
        <w:t xml:space="preserve"> 39 camas disponibles, instalaciones tipo residencial con implementación completa. Valor: $12.000 diarios.</w:t>
      </w:r>
    </w:p>
    <w:p w:rsidR="00257833" w:rsidRDefault="0083432E">
      <w:pPr>
        <w:pStyle w:val="Textoindependiente"/>
        <w:numPr>
          <w:ilvl w:val="0"/>
          <w:numId w:val="3"/>
        </w:numPr>
        <w:tabs>
          <w:tab w:val="left" w:pos="709"/>
        </w:tabs>
      </w:pP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Alojamiento gratuito (en gestión):</w:t>
      </w:r>
      <w:r>
        <w:rPr>
          <w:rFonts w:ascii="Calibri" w:hAnsi="Calibri"/>
          <w:sz w:val="28"/>
          <w:szCs w:val="28"/>
        </w:rPr>
        <w:t xml:space="preserve"> Se ha solicitado colchonetas para habilitar dos salas en el establecimiento sede. Esta opción estar</w:t>
      </w:r>
      <w:r>
        <w:rPr>
          <w:rFonts w:ascii="Calibri" w:hAnsi="Calibri"/>
          <w:sz w:val="28"/>
          <w:szCs w:val="28"/>
        </w:rPr>
        <w:t>á disponible para quienes deseen pernoctar trayendo saco de dormir u otros implementos.</w:t>
      </w:r>
    </w:p>
    <w:p w:rsidR="00257833" w:rsidRDefault="0083432E">
      <w:pPr>
        <w:pStyle w:val="Textoindependiente"/>
        <w:numPr>
          <w:ilvl w:val="0"/>
          <w:numId w:val="3"/>
        </w:numPr>
        <w:tabs>
          <w:tab w:val="left" w:pos="709"/>
        </w:tabs>
      </w:pP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Hogares cristianos:</w:t>
      </w:r>
      <w:r>
        <w:rPr>
          <w:rFonts w:ascii="Calibri" w:hAnsi="Calibri"/>
          <w:sz w:val="28"/>
          <w:szCs w:val="28"/>
        </w:rPr>
        <w:t xml:space="preserve"> Está en proceso la coordinación con iglesias Aliancistas y Presbiterianas para conocer la disponibilidad de hospedaje en hogares.</w:t>
      </w:r>
    </w:p>
    <w:p w:rsidR="00257833" w:rsidRDefault="0083432E">
      <w:pPr>
        <w:pStyle w:val="Ttulo3"/>
      </w:pPr>
      <w:r>
        <w:rPr>
          <w:rFonts w:ascii="Calibri" w:hAnsi="Calibri"/>
        </w:rPr>
        <w:t>Inscripciones</w:t>
      </w:r>
    </w:p>
    <w:p w:rsidR="00257833" w:rsidRDefault="0083432E">
      <w:pPr>
        <w:pStyle w:val="Textoindependiente"/>
      </w:pPr>
      <w:r>
        <w:rPr>
          <w:rFonts w:ascii="Calibri" w:hAnsi="Calibri"/>
          <w:sz w:val="28"/>
          <w:szCs w:val="28"/>
        </w:rPr>
        <w:t xml:space="preserve">Se </w:t>
      </w:r>
      <w:r>
        <w:rPr>
          <w:rFonts w:ascii="Calibri" w:hAnsi="Calibri"/>
          <w:sz w:val="28"/>
          <w:szCs w:val="28"/>
        </w:rPr>
        <w:t>ha confeccionado un formulario en línea para fines logísticos y de orden:</w:t>
      </w:r>
      <w:r>
        <w:rPr>
          <w:rFonts w:ascii="Calibri" w:hAnsi="Calibri"/>
          <w:sz w:val="28"/>
          <w:szCs w:val="28"/>
        </w:rPr>
        <w:br/>
        <w:t xml:space="preserve"> </w:t>
      </w:r>
      <w:hyperlink r:id="rId6">
        <w:r>
          <w:rPr>
            <w:rStyle w:val="Hipervnculo"/>
            <w:rFonts w:ascii="Calibri" w:eastAsia="Calibri" w:hAnsi="Calibri"/>
            <w:sz w:val="28"/>
            <w:szCs w:val="28"/>
          </w:rPr>
          <w:t>https://forms.gle/j8bTMAoEFyujc5i57</w:t>
        </w:r>
      </w:hyperlink>
    </w:p>
    <w:p w:rsidR="00257833" w:rsidRDefault="0083432E">
      <w:pPr>
        <w:pStyle w:val="Textoindependiente"/>
      </w:pPr>
      <w:r>
        <w:rPr>
          <w:rStyle w:val="Textoennegrita"/>
          <w:rFonts w:ascii="Calibri" w:hAnsi="Calibri"/>
          <w:b w:val="0"/>
          <w:bCs w:val="0"/>
          <w:sz w:val="28"/>
          <w:szCs w:val="28"/>
        </w:rPr>
        <w:t xml:space="preserve">Los invitamos a inscribirse en este link desde ya, para que la iglesia anfitriona pueda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planificar de mejor forma la atención de los asistentes.</w:t>
      </w:r>
    </w:p>
    <w:p w:rsidR="00257833" w:rsidRDefault="0083432E">
      <w:pPr>
        <w:pStyle w:val="Textoindependiente"/>
      </w:pPr>
      <w:r>
        <w:rPr>
          <w:rFonts w:ascii="Calibri" w:hAnsi="Calibri"/>
          <w:sz w:val="28"/>
          <w:szCs w:val="28"/>
        </w:rPr>
        <w:t>Finalmente, queremos comunicarles que, si el Señor lo permite, pondremos a vuestra disposición una nueva edición de nuestra revista El Faro. Los detalles respecto a precios, costos y tiraje serán inf</w:t>
      </w:r>
      <w:r>
        <w:rPr>
          <w:rFonts w:ascii="Calibri" w:hAnsi="Calibri"/>
          <w:sz w:val="28"/>
          <w:szCs w:val="28"/>
        </w:rPr>
        <w:t>ormados en próximos comunicados o circulares.</w:t>
      </w:r>
    </w:p>
    <w:p w:rsidR="00257833" w:rsidRDefault="0083432E">
      <w:pPr>
        <w:pStyle w:val="Textoindependiente"/>
      </w:pPr>
      <w:r>
        <w:rPr>
          <w:rFonts w:ascii="Calibri" w:hAnsi="Calibri"/>
          <w:sz w:val="28"/>
          <w:szCs w:val="28"/>
        </w:rPr>
        <w:t xml:space="preserve">Estamos orando y trabajando para que este encuentro sea de bendición para todos. Que el Señor nos guíe y fortalezca para ser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luz en medio de las tinieblas</w:t>
      </w:r>
      <w:r>
        <w:rPr>
          <w:rFonts w:ascii="Calibri" w:hAnsi="Calibri"/>
          <w:sz w:val="28"/>
          <w:szCs w:val="28"/>
        </w:rPr>
        <w:t>:</w:t>
      </w:r>
    </w:p>
    <w:p w:rsidR="00257833" w:rsidRDefault="0083432E">
      <w:pPr>
        <w:pStyle w:val="Citaenbloque"/>
      </w:pPr>
      <w:r>
        <w:rPr>
          <w:rFonts w:ascii="Calibri" w:hAnsi="Calibri"/>
          <w:sz w:val="28"/>
          <w:szCs w:val="28"/>
        </w:rPr>
        <w:t>“Para que seáis irreprensibles y sencillos, hijos de D</w:t>
      </w:r>
      <w:r>
        <w:rPr>
          <w:rFonts w:ascii="Calibri" w:hAnsi="Calibri"/>
          <w:sz w:val="28"/>
          <w:szCs w:val="28"/>
        </w:rPr>
        <w:t>ios sin culpa en medio de la nación maligna y perversa, entre los cuales resplandecéis como luminares en el mundo.”</w:t>
      </w:r>
      <w:r>
        <w:rPr>
          <w:rFonts w:ascii="Calibri" w:hAnsi="Calibri"/>
          <w:sz w:val="28"/>
          <w:szCs w:val="28"/>
        </w:rPr>
        <w:br/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Filipenses 2:15</w:t>
      </w:r>
    </w:p>
    <w:p w:rsidR="00257833" w:rsidRDefault="0083432E">
      <w:pPr>
        <w:pStyle w:val="Textoindependient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Saludos en Cristo,</w:t>
      </w:r>
    </w:p>
    <w:p w:rsidR="00257833" w:rsidRDefault="00257833">
      <w:pPr>
        <w:pStyle w:val="Textoindependiente"/>
        <w:rPr>
          <w:rFonts w:ascii="Calibri" w:hAnsi="Calibri"/>
          <w:sz w:val="28"/>
          <w:szCs w:val="28"/>
        </w:rPr>
      </w:pPr>
    </w:p>
    <w:p w:rsidR="00257833" w:rsidRDefault="0083432E">
      <w:r>
        <w:rPr>
          <w:rStyle w:val="Textoennegrita"/>
          <w:rFonts w:ascii="Calibri" w:hAnsi="Calibri"/>
          <w:b w:val="0"/>
          <w:bCs w:val="0"/>
          <w:sz w:val="28"/>
          <w:szCs w:val="28"/>
        </w:rPr>
        <w:t>Pr. Fernando Osses Valeria</w:t>
      </w:r>
      <w:r>
        <w:rPr>
          <w:rFonts w:ascii="Calibri" w:hAnsi="Calibri"/>
          <w:sz w:val="28"/>
          <w:szCs w:val="28"/>
        </w:rPr>
        <w:br/>
        <w:t xml:space="preserve">Presidente CIEF Chile 2025–2026 </w:t>
      </w:r>
    </w:p>
    <w:sectPr w:rsidR="00257833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0A9"/>
    <w:multiLevelType w:val="multilevel"/>
    <w:tmpl w:val="EA12573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35E1E85"/>
    <w:multiLevelType w:val="multilevel"/>
    <w:tmpl w:val="F6DA8AB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67CD76E2"/>
    <w:multiLevelType w:val="multilevel"/>
    <w:tmpl w:val="260AA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006CCB"/>
    <w:multiLevelType w:val="multilevel"/>
    <w:tmpl w:val="D114AA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33"/>
    <w:rsid w:val="00257833"/>
    <w:rsid w:val="0074292A"/>
    <w:rsid w:val="0083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27668-EE61-4207-A26D-4CF2FFF0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es-C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basedOn w:val="Fuentedeprrafopredeter"/>
    <w:qFormat/>
    <w:rPr>
      <w:color w:val="0000EE" w:themeColor="hyperlink"/>
      <w:u w:val="single"/>
    </w:rPr>
  </w:style>
  <w:style w:type="character" w:styleId="Hipervnculovisitado">
    <w:name w:val="FollowedHyperlink"/>
    <w:rPr>
      <w:color w:val="800000"/>
      <w:u w:val="single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8bTMAoEFyujc5i5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Osses Valeria</dc:creator>
  <dc:description/>
  <cp:lastModifiedBy>Fernando Osses Valeria</cp:lastModifiedBy>
  <cp:revision>2</cp:revision>
  <dcterms:created xsi:type="dcterms:W3CDTF">2025-10-23T20:19:00Z</dcterms:created>
  <dcterms:modified xsi:type="dcterms:W3CDTF">2025-10-23T20:19:00Z</dcterms:modified>
  <dc:language>es-CL</dc:language>
</cp:coreProperties>
</file>